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0789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KISHORE VINNAKOTA</w:t>
      </w:r>
    </w:p>
    <w:p w14:paraId="21DED7DB" w14:textId="77777777" w:rsidR="00A1016C" w:rsidRDefault="00A1016C" w:rsidP="00A1016C"/>
    <w:p w14:paraId="7D0BB22A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SUMMARY:</w:t>
      </w:r>
    </w:p>
    <w:p w14:paraId="44BEEBA5" w14:textId="77777777" w:rsidR="00A1016C" w:rsidRDefault="00A1016C" w:rsidP="00A1016C"/>
    <w:p w14:paraId="1072DCED" w14:textId="124A7F8F" w:rsidR="002C55D2" w:rsidRPr="002C55D2" w:rsidRDefault="002C55D2" w:rsidP="002C55D2">
      <w:r w:rsidRPr="002C55D2">
        <w:t>Accomplished software architect</w:t>
      </w:r>
      <w:r>
        <w:t>/engineer</w:t>
      </w:r>
      <w:r w:rsidRPr="002C55D2">
        <w:t xml:space="preserve"> with over 15 years of experience in designing, developing, and delivering software solutions using modern technologies, including Java, C++, and Python. Extensive experience (6+ years) in supporting front-office financial technology, with a focus on Java and Python. Proficient in designing and scaling microservices architectures and building large-scale distributed systems to handle high-volume data.</w:t>
      </w:r>
    </w:p>
    <w:p w14:paraId="21921F74" w14:textId="77777777" w:rsidR="002C55D2" w:rsidRPr="002C55D2" w:rsidRDefault="002C55D2" w:rsidP="002C55D2">
      <w:r w:rsidRPr="002C55D2">
        <w:t>Demonstrated success in leading teams and product development from inception to delivery. Strong expertise in algorithmic trading platforms and a deep understanding of equities and financial markets. Adept at mentoring and building high-performing teams, with excellent problem-solving and analytical skills. Knowledgeable in low-level systems internals and familiar with functional programming languages, including Haskell and Lisp.</w:t>
      </w:r>
    </w:p>
    <w:p w14:paraId="0D88B9BE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SKILLS:</w:t>
      </w:r>
    </w:p>
    <w:p w14:paraId="30AA5938" w14:textId="77777777" w:rsidR="00A1016C" w:rsidRDefault="00A1016C" w:rsidP="00A1016C">
      <w:r>
        <w:t>Languages: C++, Python, Java, Scripting, Ruby on Rails, SQL, PL/SQL.</w:t>
      </w:r>
    </w:p>
    <w:p w14:paraId="122D97FB" w14:textId="77777777" w:rsidR="00A1016C" w:rsidRDefault="00A1016C" w:rsidP="00A1016C">
      <w:r>
        <w:t xml:space="preserve">Operating Systems: Linux, HP-UX, MS </w:t>
      </w:r>
      <w:proofErr w:type="spellStart"/>
      <w:r>
        <w:t>Win'NT</w:t>
      </w:r>
      <w:proofErr w:type="spellEnd"/>
      <w:r>
        <w:t>, Solaris.</w:t>
      </w:r>
    </w:p>
    <w:p w14:paraId="7A2C3B77" w14:textId="77777777" w:rsidR="00A1016C" w:rsidRDefault="00A1016C" w:rsidP="00A1016C">
      <w:r>
        <w:t>Databases: Oracle, MS-Access, Sybase, Informix, SQL Server, MySQL.</w:t>
      </w:r>
    </w:p>
    <w:p w14:paraId="0DF248C8" w14:textId="77777777" w:rsidR="00A1016C" w:rsidRDefault="00A1016C" w:rsidP="00A1016C">
      <w:r>
        <w:t>Protocols: TCP/IP, SNMP, SMTP, SOAP, SS7, WSDL, RMI, RPC.</w:t>
      </w:r>
    </w:p>
    <w:p w14:paraId="22DEE092" w14:textId="77777777" w:rsidR="00A1016C" w:rsidRDefault="00A1016C" w:rsidP="00A1016C">
      <w:r>
        <w:t>Technology: Microservices, modern frameworks, AWS.</w:t>
      </w:r>
    </w:p>
    <w:p w14:paraId="5B5A188E" w14:textId="77777777" w:rsidR="00A1016C" w:rsidRDefault="00A1016C" w:rsidP="00A1016C">
      <w:r>
        <w:t>Communication: Excellent oral and written communication skills.</w:t>
      </w:r>
    </w:p>
    <w:p w14:paraId="2DC3F1ED" w14:textId="74A97F96" w:rsidR="00A1016C" w:rsidRDefault="00A1016C" w:rsidP="00A1016C">
      <w:r>
        <w:t xml:space="preserve">Leadership: Strong leadership and </w:t>
      </w:r>
      <w:proofErr w:type="gramStart"/>
      <w:r>
        <w:t>team building</w:t>
      </w:r>
      <w:proofErr w:type="gramEnd"/>
      <w:r>
        <w:t xml:space="preserve"> skills.</w:t>
      </w:r>
    </w:p>
    <w:p w14:paraId="0CDAB2F4" w14:textId="25909CF2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EDUCATION:</w:t>
      </w:r>
    </w:p>
    <w:p w14:paraId="3D0FF935" w14:textId="1334A019" w:rsidR="00A1016C" w:rsidRDefault="00A1016C" w:rsidP="00A1016C">
      <w:r>
        <w:t>Master of Science in Computer Science, Wichita State University, Wichita, KS (4.0 GPA)</w:t>
      </w:r>
    </w:p>
    <w:p w14:paraId="28D8336F" w14:textId="77777777" w:rsidR="00A1016C" w:rsidRDefault="00A1016C" w:rsidP="00A1016C">
      <w:r>
        <w:t>Bachelor of Engineering in Computer Science and Engineering, JNTU, Hyderabad, AP, India</w:t>
      </w:r>
    </w:p>
    <w:p w14:paraId="0C5CB033" w14:textId="37E1C8B4" w:rsidR="00A1016C" w:rsidRDefault="00A1016C" w:rsidP="00A1016C">
      <w:r>
        <w:t>Cisco Certified Networking Associate (CCNA) Certification</w:t>
      </w:r>
    </w:p>
    <w:p w14:paraId="046A3A09" w14:textId="77777777" w:rsidR="005C71BD" w:rsidRDefault="005C71BD" w:rsidP="00A1016C"/>
    <w:p w14:paraId="5AE049CD" w14:textId="6BADC4F7" w:rsidR="00A1016C" w:rsidRDefault="00A1016C" w:rsidP="00A1016C">
      <w:pPr>
        <w:rPr>
          <w:b/>
          <w:bCs/>
        </w:rPr>
      </w:pPr>
      <w:r w:rsidRPr="005C71BD">
        <w:rPr>
          <w:b/>
          <w:bCs/>
        </w:rPr>
        <w:t>WORK EXPERIENCE:</w:t>
      </w:r>
    </w:p>
    <w:p w14:paraId="76943DCC" w14:textId="77777777" w:rsidR="005C71BD" w:rsidRPr="005C71BD" w:rsidRDefault="005C71BD" w:rsidP="00A1016C">
      <w:pPr>
        <w:rPr>
          <w:b/>
          <w:bCs/>
        </w:rPr>
      </w:pPr>
    </w:p>
    <w:p w14:paraId="596EC009" w14:textId="5C23A834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Bloomberg LP, New York, NY</w:t>
      </w:r>
    </w:p>
    <w:p w14:paraId="08C9F07D" w14:textId="635C27A9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 xml:space="preserve">Mar. 2015 </w:t>
      </w:r>
      <w:r w:rsidR="00E46715" w:rsidRPr="005C71BD">
        <w:rPr>
          <w:b/>
          <w:bCs/>
        </w:rPr>
        <w:t>–</w:t>
      </w:r>
      <w:r w:rsidRPr="005C71BD">
        <w:rPr>
          <w:b/>
          <w:bCs/>
        </w:rPr>
        <w:t xml:space="preserve"> </w:t>
      </w:r>
      <w:r w:rsidR="001D78CE" w:rsidRPr="005C71BD">
        <w:rPr>
          <w:b/>
          <w:bCs/>
        </w:rPr>
        <w:t>Present</w:t>
      </w:r>
    </w:p>
    <w:p w14:paraId="008F3AFE" w14:textId="77777777" w:rsidR="005C71BD" w:rsidRDefault="00A1016C" w:rsidP="002C55D2">
      <w:pPr>
        <w:rPr>
          <w:b/>
          <w:bCs/>
        </w:rPr>
      </w:pPr>
      <w:r w:rsidRPr="005C71BD">
        <w:rPr>
          <w:b/>
          <w:bCs/>
        </w:rPr>
        <w:t>Senior Software Developer</w:t>
      </w:r>
    </w:p>
    <w:p w14:paraId="54163D4E" w14:textId="2E8D5F56" w:rsidR="002C55D2" w:rsidRPr="005C71BD" w:rsidRDefault="002C55D2" w:rsidP="002C55D2">
      <w:pPr>
        <w:rPr>
          <w:b/>
          <w:bCs/>
        </w:rPr>
      </w:pPr>
      <w:r w:rsidRPr="002C55D2">
        <w:lastRenderedPageBreak/>
        <w:t>Contributed to a variety of high-impact projects, including trade execution management systems (</w:t>
      </w:r>
      <w:proofErr w:type="spellStart"/>
      <w:r w:rsidRPr="002C55D2">
        <w:t>EmsX</w:t>
      </w:r>
      <w:proofErr w:type="spellEnd"/>
      <w:r w:rsidRPr="002C55D2">
        <w:t>), order management (</w:t>
      </w:r>
      <w:proofErr w:type="spellStart"/>
      <w:r w:rsidRPr="002C55D2">
        <w:t>TradeBook</w:t>
      </w:r>
      <w:proofErr w:type="spellEnd"/>
      <w:r w:rsidRPr="002C55D2">
        <w:t>), Bloomberg Law search engines, workflow engines, and distributed systems. Led greenfield initiatives, designing and implementing a matching engine, smart order routing systems, and exchange connectivity solutions.</w:t>
      </w:r>
    </w:p>
    <w:p w14:paraId="743ACBAC" w14:textId="77777777" w:rsidR="002C55D2" w:rsidRPr="002C55D2" w:rsidRDefault="002C55D2" w:rsidP="002C55D2">
      <w:r w:rsidRPr="002C55D2">
        <w:t>Architected and delivered production-grade matching engines and smart order routing services, while maintaining and enhancing mission-critical systems to meet evolving business needs. Collaborated closely with front-office teams to develop and optimize workflows for options trading desks.</w:t>
      </w:r>
    </w:p>
    <w:p w14:paraId="0EA48CBC" w14:textId="2583D5EF" w:rsidR="002C55D2" w:rsidRPr="002C55D2" w:rsidRDefault="002C55D2" w:rsidP="002C55D2">
      <w:r w:rsidRPr="002C55D2">
        <w:t xml:space="preserve">Primarily responsible for architecting and developing </w:t>
      </w:r>
      <w:r w:rsidR="000A5C1F">
        <w:t>Java</w:t>
      </w:r>
      <w:r w:rsidRPr="002C55D2">
        <w:t xml:space="preserve"> services, with additional experience building Java-based services.</w:t>
      </w:r>
    </w:p>
    <w:p w14:paraId="66C84092" w14:textId="59B7B687" w:rsidR="00A1016C" w:rsidRDefault="00A1016C" w:rsidP="002C55D2"/>
    <w:p w14:paraId="2B621E65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Responsibilities:</w:t>
      </w:r>
    </w:p>
    <w:p w14:paraId="3B96987F" w14:textId="4EB48D03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 xml:space="preserve">Architected and developed scalable </w:t>
      </w:r>
      <w:r w:rsidR="000A5C1F">
        <w:t>Java</w:t>
      </w:r>
      <w:r w:rsidRPr="002C55D2">
        <w:t xml:space="preserve"> services for optimal performance.</w:t>
      </w:r>
    </w:p>
    <w:p w14:paraId="1B650D3E" w14:textId="5B9B92F6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>Optimized workflows in collaboration with front-office options traders.</w:t>
      </w:r>
    </w:p>
    <w:p w14:paraId="0EB9B37B" w14:textId="5CDC348F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>Enhanced API performance, improving responsiveness and throughput.</w:t>
      </w:r>
    </w:p>
    <w:p w14:paraId="052732C1" w14:textId="44C9823B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>Redesigned the data model for improved search efficiency.</w:t>
      </w:r>
    </w:p>
    <w:p w14:paraId="4BD2CB03" w14:textId="2F5355B8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 xml:space="preserve">Built low-latency, high-frequency </w:t>
      </w:r>
      <w:r w:rsidR="000A5C1F">
        <w:t>Java</w:t>
      </w:r>
      <w:r w:rsidRPr="002C55D2">
        <w:t xml:space="preserve"> services for critical operations.</w:t>
      </w:r>
    </w:p>
    <w:p w14:paraId="70C31511" w14:textId="64F28C16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>Used SISCI API to achieve high throughput in market data processing.</w:t>
      </w:r>
    </w:p>
    <w:p w14:paraId="070C2B5C" w14:textId="336C10B1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>Worked with stakeholders to define requirements and shorten time-to-market.</w:t>
      </w:r>
    </w:p>
    <w:p w14:paraId="78E81766" w14:textId="2FB31A3F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>Mentored new hires, ensuring rapid onboarding and product comprehension.</w:t>
      </w:r>
    </w:p>
    <w:p w14:paraId="7AD69FFC" w14:textId="74B16BC7" w:rsidR="002C55D2" w:rsidRPr="002C55D2" w:rsidRDefault="002C55D2" w:rsidP="002C55D2">
      <w:pPr>
        <w:pStyle w:val="ListParagraph"/>
        <w:numPr>
          <w:ilvl w:val="0"/>
          <w:numId w:val="2"/>
        </w:numPr>
      </w:pPr>
      <w:r w:rsidRPr="002C55D2">
        <w:t>Delivered new features for the front-office trading desk, boosting efficiency.</w:t>
      </w:r>
    </w:p>
    <w:p w14:paraId="16C4712C" w14:textId="7669F382" w:rsidR="002C55D2" w:rsidRPr="002C55D2" w:rsidRDefault="002C55D2" w:rsidP="002C55D2">
      <w:pPr>
        <w:pStyle w:val="ListParagraph"/>
        <w:numPr>
          <w:ilvl w:val="0"/>
          <w:numId w:val="2"/>
        </w:numPr>
      </w:pPr>
      <w:r>
        <w:t>Used low latency optimization techniques for improving latencies.</w:t>
      </w:r>
    </w:p>
    <w:p w14:paraId="137F5D90" w14:textId="44C5FA33" w:rsidR="00A1016C" w:rsidRDefault="002C55D2" w:rsidP="002C55D2">
      <w:pPr>
        <w:pStyle w:val="ListParagraph"/>
        <w:numPr>
          <w:ilvl w:val="0"/>
          <w:numId w:val="2"/>
        </w:numPr>
      </w:pPr>
      <w:r w:rsidRPr="002C55D2">
        <w:t>Maintained and upgraded legacy C++ services for stability.</w:t>
      </w:r>
    </w:p>
    <w:p w14:paraId="18352BB1" w14:textId="0B528E7C" w:rsidR="00A1016C" w:rsidRDefault="00A1016C" w:rsidP="00A1016C">
      <w:r>
        <w:t xml:space="preserve">Environment: </w:t>
      </w:r>
      <w:r w:rsidR="000A5C1F">
        <w:t>Java</w:t>
      </w:r>
      <w:r>
        <w:t>, Large Scale Distributed Systems, Kafka messaging, Python, Search</w:t>
      </w:r>
    </w:p>
    <w:p w14:paraId="4AD9D8A0" w14:textId="77777777" w:rsidR="00A1016C" w:rsidRDefault="00A1016C" w:rsidP="00A1016C"/>
    <w:p w14:paraId="22585C3A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E-Trade Financial, Jersey City, NY</w:t>
      </w:r>
    </w:p>
    <w:p w14:paraId="32D6D857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Feb. 2014 – Feb. 2015</w:t>
      </w:r>
    </w:p>
    <w:p w14:paraId="77364F14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AVP</w:t>
      </w:r>
    </w:p>
    <w:p w14:paraId="7984AB6C" w14:textId="77777777" w:rsidR="00A1016C" w:rsidRDefault="00A1016C" w:rsidP="00A1016C"/>
    <w:p w14:paraId="38774351" w14:textId="70A5B025" w:rsidR="00A1016C" w:rsidRDefault="002C55D2" w:rsidP="00A1016C">
      <w:proofErr w:type="spellStart"/>
      <w:r w:rsidRPr="002C55D2">
        <w:rPr>
          <w:b/>
          <w:bCs/>
        </w:rPr>
        <w:t>Routex</w:t>
      </w:r>
      <w:proofErr w:type="spellEnd"/>
      <w:r w:rsidRPr="002C55D2">
        <w:rPr>
          <w:b/>
          <w:bCs/>
        </w:rPr>
        <w:t xml:space="preserve"> Team:</w:t>
      </w:r>
      <w:r w:rsidRPr="002C55D2">
        <w:t xml:space="preserve"> Managed order routing and FIX connectivity for retail orders. Refactored and maintained the </w:t>
      </w:r>
      <w:r w:rsidR="000A5C1F">
        <w:t xml:space="preserve">Java based </w:t>
      </w:r>
      <w:r w:rsidRPr="002C55D2">
        <w:t>rules engine to integrate new business rules and meet evolving market requirements. Led the migration of the core order management engine to an updated version of C++ for improved performance and maintainability.</w:t>
      </w:r>
    </w:p>
    <w:p w14:paraId="525E4EB8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Responsibilities:</w:t>
      </w:r>
    </w:p>
    <w:p w14:paraId="06FECFF3" w14:textId="0EB841C2" w:rsidR="00A1016C" w:rsidRDefault="00A1016C" w:rsidP="002C55D2">
      <w:pPr>
        <w:pStyle w:val="ListParagraph"/>
        <w:numPr>
          <w:ilvl w:val="0"/>
          <w:numId w:val="6"/>
        </w:numPr>
      </w:pPr>
      <w:r>
        <w:t>Refactored and rearchitected the SURF module for business rule enforcement.</w:t>
      </w:r>
    </w:p>
    <w:p w14:paraId="787C4E5A" w14:textId="7D1DC5F1" w:rsidR="00A1016C" w:rsidRDefault="00A1016C" w:rsidP="002C55D2">
      <w:pPr>
        <w:pStyle w:val="ListParagraph"/>
        <w:numPr>
          <w:ilvl w:val="0"/>
          <w:numId w:val="6"/>
        </w:numPr>
      </w:pPr>
      <w:r>
        <w:t xml:space="preserve">Enhanced and maintained the core </w:t>
      </w:r>
      <w:proofErr w:type="spellStart"/>
      <w:r>
        <w:t>Routex</w:t>
      </w:r>
      <w:proofErr w:type="spellEnd"/>
      <w:r>
        <w:t xml:space="preserve"> order routing module.</w:t>
      </w:r>
    </w:p>
    <w:p w14:paraId="53D6D1EC" w14:textId="25385884" w:rsidR="00A1016C" w:rsidRDefault="00A1016C" w:rsidP="002C55D2">
      <w:pPr>
        <w:pStyle w:val="ListParagraph"/>
        <w:numPr>
          <w:ilvl w:val="0"/>
          <w:numId w:val="6"/>
        </w:numPr>
      </w:pPr>
      <w:r>
        <w:t xml:space="preserve">Implemented additional functionality for compliance and </w:t>
      </w:r>
      <w:proofErr w:type="gramStart"/>
      <w:r>
        <w:t>back office</w:t>
      </w:r>
      <w:proofErr w:type="gramEnd"/>
      <w:r>
        <w:t xml:space="preserve"> data export.</w:t>
      </w:r>
    </w:p>
    <w:p w14:paraId="7340350E" w14:textId="251B8BAF" w:rsidR="00A1016C" w:rsidRDefault="00A1016C" w:rsidP="002C55D2">
      <w:pPr>
        <w:pStyle w:val="ListParagraph"/>
        <w:numPr>
          <w:ilvl w:val="0"/>
          <w:numId w:val="6"/>
        </w:numPr>
      </w:pPr>
      <w:r>
        <w:t>Updated FIX engine to support newer versions of the FIX protocol.</w:t>
      </w:r>
    </w:p>
    <w:p w14:paraId="014050A0" w14:textId="77777777" w:rsidR="00A1016C" w:rsidRDefault="00A1016C" w:rsidP="00A1016C"/>
    <w:p w14:paraId="1B61CB64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Pimco Investments, New York City, NY</w:t>
      </w:r>
    </w:p>
    <w:p w14:paraId="11C476D3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Jul. 2012 – Feb. 2014</w:t>
      </w:r>
    </w:p>
    <w:p w14:paraId="390F442C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Consultant</w:t>
      </w:r>
    </w:p>
    <w:p w14:paraId="19B72111" w14:textId="77777777" w:rsidR="00A1016C" w:rsidRDefault="00A1016C" w:rsidP="00A1016C"/>
    <w:p w14:paraId="217C5980" w14:textId="77777777" w:rsidR="00A1016C" w:rsidRDefault="00A1016C" w:rsidP="00A1016C">
      <w:r>
        <w:t>- Automated Compliance Environment (ACE) Project: Automated compliance process for client mandates. Refactored thread allocation model and startup sequence organization for improved performance.</w:t>
      </w:r>
    </w:p>
    <w:p w14:paraId="3A82528D" w14:textId="77777777" w:rsidR="00A1016C" w:rsidRDefault="00A1016C" w:rsidP="00A1016C"/>
    <w:p w14:paraId="34A5B6E7" w14:textId="77777777" w:rsidR="00A1016C" w:rsidRPr="005C71BD" w:rsidRDefault="00A1016C" w:rsidP="00A1016C">
      <w:pPr>
        <w:rPr>
          <w:b/>
          <w:bCs/>
        </w:rPr>
      </w:pPr>
      <w:r w:rsidRPr="005C71BD">
        <w:rPr>
          <w:b/>
          <w:bCs/>
        </w:rPr>
        <w:t>Responsibilities:</w:t>
      </w:r>
    </w:p>
    <w:p w14:paraId="546680ED" w14:textId="2BA58040" w:rsidR="00A1016C" w:rsidRDefault="00A1016C" w:rsidP="002C55D2">
      <w:pPr>
        <w:pStyle w:val="ListParagraph"/>
        <w:numPr>
          <w:ilvl w:val="0"/>
          <w:numId w:val="7"/>
        </w:numPr>
      </w:pPr>
      <w:r>
        <w:t>Designed a threading model to increase throughput.</w:t>
      </w:r>
    </w:p>
    <w:p w14:paraId="463EED85" w14:textId="7950BD56" w:rsidR="00E51DC7" w:rsidRDefault="00A1016C" w:rsidP="002C55D2">
      <w:pPr>
        <w:pStyle w:val="ListParagraph"/>
        <w:numPr>
          <w:ilvl w:val="0"/>
          <w:numId w:val="7"/>
        </w:numPr>
      </w:pPr>
      <w:r>
        <w:t>Implemented and rolled out the new threading</w:t>
      </w:r>
    </w:p>
    <w:p w14:paraId="370AC5A1" w14:textId="6A73DB50" w:rsidR="002C55D2" w:rsidRDefault="002C55D2" w:rsidP="002C55D2">
      <w:pPr>
        <w:pStyle w:val="ListParagraph"/>
        <w:numPr>
          <w:ilvl w:val="0"/>
          <w:numId w:val="7"/>
        </w:numPr>
      </w:pPr>
      <w:r>
        <w:t>Enhanced rules engine to support varied new rules and business requirements.</w:t>
      </w:r>
    </w:p>
    <w:p w14:paraId="77C8F713" w14:textId="77777777" w:rsidR="005C3ABD" w:rsidRDefault="005C3ABD" w:rsidP="005C3ABD"/>
    <w:p w14:paraId="7DD4857C" w14:textId="77777777" w:rsidR="005C3ABD" w:rsidRPr="005C71BD" w:rsidRDefault="005C3ABD" w:rsidP="005C3ABD">
      <w:pPr>
        <w:rPr>
          <w:b/>
          <w:bCs/>
        </w:rPr>
      </w:pPr>
    </w:p>
    <w:p w14:paraId="1B486B15" w14:textId="73BB91C7" w:rsidR="005C3ABD" w:rsidRPr="005C71BD" w:rsidRDefault="005C3ABD" w:rsidP="005C3ABD">
      <w:pPr>
        <w:rPr>
          <w:b/>
          <w:bCs/>
        </w:rPr>
      </w:pPr>
      <w:proofErr w:type="spellStart"/>
      <w:r w:rsidRPr="005C71BD">
        <w:rPr>
          <w:b/>
          <w:bCs/>
        </w:rPr>
        <w:t>Flextrade</w:t>
      </w:r>
      <w:proofErr w:type="spellEnd"/>
      <w:r w:rsidRPr="005C71BD">
        <w:rPr>
          <w:b/>
          <w:bCs/>
        </w:rPr>
        <w:t xml:space="preserve"> Systems Inc, Long Island, NY</w:t>
      </w:r>
    </w:p>
    <w:p w14:paraId="4440D52D" w14:textId="77777777" w:rsidR="005C3ABD" w:rsidRPr="005C71BD" w:rsidRDefault="005C3ABD" w:rsidP="005C3ABD">
      <w:pPr>
        <w:rPr>
          <w:b/>
          <w:bCs/>
        </w:rPr>
      </w:pPr>
      <w:r w:rsidRPr="005C71BD">
        <w:rPr>
          <w:b/>
          <w:bCs/>
        </w:rPr>
        <w:t>Mar. 2007 – Jun. 2012</w:t>
      </w:r>
    </w:p>
    <w:p w14:paraId="063F034E" w14:textId="77777777" w:rsidR="005C3ABD" w:rsidRPr="005C71BD" w:rsidRDefault="005C3ABD" w:rsidP="005C3ABD">
      <w:pPr>
        <w:rPr>
          <w:b/>
          <w:bCs/>
        </w:rPr>
      </w:pPr>
      <w:r w:rsidRPr="005C71BD">
        <w:rPr>
          <w:b/>
          <w:bCs/>
        </w:rPr>
        <w:t>Senior Software Developer</w:t>
      </w:r>
    </w:p>
    <w:p w14:paraId="3A6E86A7" w14:textId="77777777" w:rsidR="005C3ABD" w:rsidRDefault="005C3ABD" w:rsidP="005C3ABD"/>
    <w:p w14:paraId="3D307ACD" w14:textId="7A6C9DC6" w:rsidR="005C3ABD" w:rsidRDefault="005C3ABD" w:rsidP="002C55D2">
      <w:pPr>
        <w:pStyle w:val="ListParagraph"/>
        <w:numPr>
          <w:ilvl w:val="0"/>
          <w:numId w:val="9"/>
        </w:numPr>
      </w:pPr>
      <w:r>
        <w:t>Contributed to the development of a low-latency, high-throughput trading platform, focusing on algorithmic trading strategies, smart order routing, dark-pool routing, and options market making.</w:t>
      </w:r>
    </w:p>
    <w:p w14:paraId="07E3E4EA" w14:textId="49FD5569" w:rsidR="005C3ABD" w:rsidRDefault="005C3ABD" w:rsidP="002C55D2">
      <w:pPr>
        <w:pStyle w:val="ListParagraph"/>
        <w:numPr>
          <w:ilvl w:val="0"/>
          <w:numId w:val="9"/>
        </w:numPr>
      </w:pPr>
      <w:r>
        <w:t>Enhanced and maintained the order management system.</w:t>
      </w:r>
    </w:p>
    <w:p w14:paraId="4CD1A1B3" w14:textId="54784C70" w:rsidR="005C3ABD" w:rsidRDefault="005C3ABD" w:rsidP="002C55D2">
      <w:pPr>
        <w:pStyle w:val="ListParagraph"/>
        <w:numPr>
          <w:ilvl w:val="0"/>
          <w:numId w:val="9"/>
        </w:numPr>
      </w:pPr>
      <w:r>
        <w:t>Developed a dark-pool router from design to implementation and deployment.</w:t>
      </w:r>
    </w:p>
    <w:p w14:paraId="21352ED0" w14:textId="465CE105" w:rsidR="005C3ABD" w:rsidRDefault="005C3ABD" w:rsidP="002C55D2">
      <w:pPr>
        <w:pStyle w:val="ListParagraph"/>
        <w:numPr>
          <w:ilvl w:val="0"/>
          <w:numId w:val="9"/>
        </w:numPr>
      </w:pPr>
      <w:r>
        <w:t>Conducted performance tuning in C/C++ to optimize system efficiency.</w:t>
      </w:r>
    </w:p>
    <w:p w14:paraId="1051B2CA" w14:textId="657EBB3E" w:rsidR="005C3ABD" w:rsidRDefault="005C3ABD" w:rsidP="002C55D2">
      <w:pPr>
        <w:pStyle w:val="ListParagraph"/>
        <w:numPr>
          <w:ilvl w:val="0"/>
          <w:numId w:val="9"/>
        </w:numPr>
      </w:pPr>
      <w:r>
        <w:t>Utilized Python for creating test harnesses and automating routine tasks.</w:t>
      </w:r>
    </w:p>
    <w:p w14:paraId="29449EF7" w14:textId="445FF465" w:rsidR="005C3ABD" w:rsidRDefault="005C3ABD" w:rsidP="002C55D2">
      <w:pPr>
        <w:pStyle w:val="ListParagraph"/>
        <w:numPr>
          <w:ilvl w:val="0"/>
          <w:numId w:val="9"/>
        </w:numPr>
      </w:pPr>
      <w:r>
        <w:t>Developed an internal web-based tool using Python/Django for dark pool testing.</w:t>
      </w:r>
    </w:p>
    <w:p w14:paraId="48932A52" w14:textId="63F0494C" w:rsidR="005C3ABD" w:rsidRDefault="005C3ABD" w:rsidP="002C55D2">
      <w:pPr>
        <w:pStyle w:val="ListParagraph"/>
        <w:numPr>
          <w:ilvl w:val="0"/>
          <w:numId w:val="9"/>
        </w:numPr>
      </w:pPr>
      <w:r>
        <w:t>Supported quant/trader developers in algorithmic trading platform enhancements.</w:t>
      </w:r>
    </w:p>
    <w:p w14:paraId="50CB554B" w14:textId="4302880B" w:rsidR="005C3ABD" w:rsidRDefault="005C3ABD" w:rsidP="002C55D2">
      <w:pPr>
        <w:pStyle w:val="ListParagraph"/>
        <w:numPr>
          <w:ilvl w:val="0"/>
          <w:numId w:val="9"/>
        </w:numPr>
      </w:pPr>
      <w:r>
        <w:t>Implemented C/C++ for building easily maintainable and extensible systems.</w:t>
      </w:r>
    </w:p>
    <w:p w14:paraId="2393FF5B" w14:textId="3CED6CA3" w:rsidR="005C3ABD" w:rsidRDefault="005C3ABD" w:rsidP="002C55D2">
      <w:pPr>
        <w:pStyle w:val="ListParagraph"/>
        <w:numPr>
          <w:ilvl w:val="0"/>
          <w:numId w:val="9"/>
        </w:numPr>
      </w:pPr>
      <w:r>
        <w:t>Developed and maintained standard trading strategies such as Percent Vol and VWAP.</w:t>
      </w:r>
    </w:p>
    <w:p w14:paraId="7FB8091E" w14:textId="72E8A3F9" w:rsidR="005C3ABD" w:rsidRDefault="005C3ABD" w:rsidP="002C55D2">
      <w:pPr>
        <w:pStyle w:val="ListParagraph"/>
        <w:numPr>
          <w:ilvl w:val="0"/>
          <w:numId w:val="9"/>
        </w:numPr>
      </w:pPr>
      <w:r>
        <w:t xml:space="preserve">Built a front-end GUI builder using </w:t>
      </w:r>
      <w:proofErr w:type="spellStart"/>
      <w:r>
        <w:t>Gtk</w:t>
      </w:r>
      <w:proofErr w:type="spellEnd"/>
      <w:r>
        <w:t xml:space="preserve"> for custom GUI creation.</w:t>
      </w:r>
    </w:p>
    <w:p w14:paraId="5242B38A" w14:textId="77777777" w:rsidR="005C3ABD" w:rsidRDefault="005C3ABD" w:rsidP="005C3ABD"/>
    <w:p w14:paraId="02D83563" w14:textId="63EEA7D9" w:rsidR="005C3ABD" w:rsidRDefault="005C3ABD" w:rsidP="005C3ABD">
      <w:r>
        <w:t xml:space="preserve">Environment: C/C++, Python, Django, </w:t>
      </w:r>
      <w:proofErr w:type="spellStart"/>
      <w:r>
        <w:t>Gtk</w:t>
      </w:r>
      <w:proofErr w:type="spellEnd"/>
    </w:p>
    <w:sectPr w:rsidR="005C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10D"/>
    <w:multiLevelType w:val="hybridMultilevel"/>
    <w:tmpl w:val="D70A1C8C"/>
    <w:lvl w:ilvl="0" w:tplc="FEE0696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069"/>
    <w:multiLevelType w:val="hybridMultilevel"/>
    <w:tmpl w:val="97FABC0E"/>
    <w:lvl w:ilvl="0" w:tplc="39249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3973"/>
    <w:multiLevelType w:val="hybridMultilevel"/>
    <w:tmpl w:val="486600CC"/>
    <w:lvl w:ilvl="0" w:tplc="AE3A9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1047"/>
    <w:multiLevelType w:val="hybridMultilevel"/>
    <w:tmpl w:val="2806C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F23EC"/>
    <w:multiLevelType w:val="hybridMultilevel"/>
    <w:tmpl w:val="761EF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E5184"/>
    <w:multiLevelType w:val="hybridMultilevel"/>
    <w:tmpl w:val="6D666224"/>
    <w:lvl w:ilvl="0" w:tplc="04603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06CB4"/>
    <w:multiLevelType w:val="hybridMultilevel"/>
    <w:tmpl w:val="1DD60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7514E"/>
    <w:multiLevelType w:val="hybridMultilevel"/>
    <w:tmpl w:val="BE264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DD5"/>
    <w:multiLevelType w:val="hybridMultilevel"/>
    <w:tmpl w:val="ABBE1A8E"/>
    <w:lvl w:ilvl="0" w:tplc="73B8D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73A48"/>
    <w:multiLevelType w:val="hybridMultilevel"/>
    <w:tmpl w:val="37089E14"/>
    <w:lvl w:ilvl="0" w:tplc="FEE0696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77256">
    <w:abstractNumId w:val="5"/>
  </w:num>
  <w:num w:numId="2" w16cid:durableId="631596620">
    <w:abstractNumId w:val="7"/>
  </w:num>
  <w:num w:numId="3" w16cid:durableId="411899608">
    <w:abstractNumId w:val="9"/>
  </w:num>
  <w:num w:numId="4" w16cid:durableId="1904098858">
    <w:abstractNumId w:val="0"/>
  </w:num>
  <w:num w:numId="5" w16cid:durableId="1575236669">
    <w:abstractNumId w:val="2"/>
  </w:num>
  <w:num w:numId="6" w16cid:durableId="1183589322">
    <w:abstractNumId w:val="4"/>
  </w:num>
  <w:num w:numId="7" w16cid:durableId="708993098">
    <w:abstractNumId w:val="6"/>
  </w:num>
  <w:num w:numId="8" w16cid:durableId="1010452571">
    <w:abstractNumId w:val="1"/>
  </w:num>
  <w:num w:numId="9" w16cid:durableId="1015499578">
    <w:abstractNumId w:val="3"/>
  </w:num>
  <w:num w:numId="10" w16cid:durableId="1500537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C"/>
    <w:rsid w:val="000136FF"/>
    <w:rsid w:val="000A5C1F"/>
    <w:rsid w:val="001D78CE"/>
    <w:rsid w:val="002C55D2"/>
    <w:rsid w:val="003637EB"/>
    <w:rsid w:val="00413EB0"/>
    <w:rsid w:val="004626C2"/>
    <w:rsid w:val="00470E21"/>
    <w:rsid w:val="005A577B"/>
    <w:rsid w:val="005C3ABD"/>
    <w:rsid w:val="005C71BD"/>
    <w:rsid w:val="00625997"/>
    <w:rsid w:val="0063461C"/>
    <w:rsid w:val="0070077A"/>
    <w:rsid w:val="0072230C"/>
    <w:rsid w:val="007257ED"/>
    <w:rsid w:val="007E58C1"/>
    <w:rsid w:val="00A1016C"/>
    <w:rsid w:val="00BA66FC"/>
    <w:rsid w:val="00CA4D1D"/>
    <w:rsid w:val="00D2702A"/>
    <w:rsid w:val="00D67695"/>
    <w:rsid w:val="00E20D14"/>
    <w:rsid w:val="00E46715"/>
    <w:rsid w:val="00E51DC7"/>
    <w:rsid w:val="00E67DCE"/>
    <w:rsid w:val="00EE7EE5"/>
    <w:rsid w:val="00F5294F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1B41"/>
  <w15:chartTrackingRefBased/>
  <w15:docId w15:val="{1CE576B7-DB0C-4687-945A-1250F243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7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55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4623</Characters>
  <Application>Microsoft Office Word</Application>
  <DocSecurity>4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V. Kumar</dc:creator>
  <cp:keywords/>
  <dc:description/>
  <cp:lastModifiedBy>James Johnston</cp:lastModifiedBy>
  <cp:revision>2</cp:revision>
  <dcterms:created xsi:type="dcterms:W3CDTF">2025-02-07T21:07:00Z</dcterms:created>
  <dcterms:modified xsi:type="dcterms:W3CDTF">2025-02-07T21:07:00Z</dcterms:modified>
</cp:coreProperties>
</file>